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EA0F96">
        <w:rPr>
          <w:sz w:val="28"/>
          <w:szCs w:val="28"/>
        </w:rPr>
        <w:t>778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EA0F96">
        <w:rPr>
          <w:sz w:val="28"/>
          <w:szCs w:val="28"/>
        </w:rPr>
        <w:t>4309</w:t>
      </w:r>
      <w:r w:rsidR="007D307E">
        <w:rPr>
          <w:sz w:val="28"/>
          <w:szCs w:val="28"/>
        </w:rPr>
        <w:t>-</w:t>
      </w:r>
      <w:r w:rsidR="00EA0F96">
        <w:rPr>
          <w:sz w:val="28"/>
          <w:szCs w:val="28"/>
        </w:rPr>
        <w:t>62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70E54">
        <w:rPr>
          <w:color w:val="000000"/>
          <w:spacing w:val="5"/>
          <w:sz w:val="28"/>
          <w:szCs w:val="28"/>
        </w:rPr>
        <w:t>,</w:t>
      </w:r>
      <w:r w:rsidR="0007664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уроженки</w:t>
      </w:r>
      <w:r>
        <w:rPr>
          <w:spacing w:val="-1"/>
          <w:sz w:val="28"/>
          <w:szCs w:val="28"/>
        </w:rPr>
        <w:t>:</w:t>
      </w:r>
      <w:r w:rsidR="00A03D5F">
        <w:rPr>
          <w:spacing w:val="-1"/>
          <w:sz w:val="28"/>
          <w:szCs w:val="28"/>
        </w:rPr>
        <w:t xml:space="preserve"> </w:t>
      </w:r>
      <w:r w:rsidR="00DF5A3E">
        <w:rPr>
          <w:spacing w:val="-1"/>
          <w:sz w:val="28"/>
          <w:szCs w:val="28"/>
        </w:rPr>
        <w:t xml:space="preserve">Республика </w:t>
      </w:r>
      <w:r>
        <w:rPr>
          <w:spacing w:val="-1"/>
          <w:sz w:val="28"/>
          <w:szCs w:val="28"/>
        </w:rPr>
        <w:t>Таджикистан, зарегистрированной</w:t>
      </w:r>
      <w:r w:rsidR="008D3EEA">
        <w:rPr>
          <w:spacing w:val="-1"/>
          <w:sz w:val="28"/>
          <w:szCs w:val="28"/>
        </w:rPr>
        <w:t xml:space="preserve"> и проживающ</w:t>
      </w:r>
      <w:r>
        <w:rPr>
          <w:spacing w:val="-1"/>
          <w:sz w:val="28"/>
          <w:szCs w:val="28"/>
        </w:rPr>
        <w:t>ей</w:t>
      </w:r>
      <w:r w:rsidR="008D3EEA">
        <w:rPr>
          <w:spacing w:val="-1"/>
          <w:sz w:val="28"/>
          <w:szCs w:val="28"/>
        </w:rPr>
        <w:t xml:space="preserve"> по адресу</w:t>
      </w:r>
      <w:r>
        <w:rPr>
          <w:spacing w:val="-1"/>
          <w:sz w:val="28"/>
          <w:szCs w:val="28"/>
        </w:rPr>
        <w:t xml:space="preserve">: </w:t>
      </w:r>
      <w:r w:rsidRPr="008D3EEA" w:rsidR="00CF60C5">
        <w:rPr>
          <w:spacing w:val="-1"/>
          <w:sz w:val="28"/>
          <w:szCs w:val="28"/>
        </w:rPr>
        <w:t>ХМАО-Югра</w:t>
      </w:r>
      <w:r w:rsidR="00CF60C5">
        <w:rPr>
          <w:spacing w:val="-1"/>
          <w:sz w:val="28"/>
          <w:szCs w:val="28"/>
        </w:rPr>
        <w:t xml:space="preserve">, Тюменская область, </w:t>
      </w:r>
      <w:r w:rsidR="00D31C2A">
        <w:rPr>
          <w:spacing w:val="-1"/>
          <w:sz w:val="28"/>
          <w:szCs w:val="28"/>
        </w:rPr>
        <w:t>Сургутский район,</w:t>
      </w:r>
      <w:r w:rsidR="00A03D5F">
        <w:rPr>
          <w:spacing w:val="-1"/>
          <w:sz w:val="28"/>
          <w:szCs w:val="28"/>
        </w:rPr>
        <w:t xml:space="preserve"> </w:t>
      </w:r>
      <w:r w:rsidR="004C25CF">
        <w:rPr>
          <w:spacing w:val="-1"/>
          <w:sz w:val="28"/>
          <w:szCs w:val="28"/>
        </w:rPr>
        <w:t xml:space="preserve">г. Лянтор, </w:t>
      </w:r>
      <w:r>
        <w:rPr>
          <w:spacing w:val="-1"/>
          <w:sz w:val="28"/>
          <w:szCs w:val="28"/>
        </w:rPr>
        <w:t>ул. Эстонских дорожников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д. </w:t>
      </w:r>
      <w:r>
        <w:rPr>
          <w:spacing w:val="-1"/>
          <w:sz w:val="28"/>
          <w:szCs w:val="28"/>
        </w:rPr>
        <w:t>26,</w:t>
      </w:r>
      <w:r w:rsidR="00A03D5F">
        <w:rPr>
          <w:spacing w:val="-1"/>
          <w:sz w:val="28"/>
          <w:szCs w:val="28"/>
        </w:rPr>
        <w:t xml:space="preserve"> кв. </w:t>
      </w:r>
      <w:r>
        <w:rPr>
          <w:spacing w:val="-1"/>
          <w:sz w:val="28"/>
          <w:szCs w:val="28"/>
        </w:rPr>
        <w:t>65</w:t>
      </w:r>
      <w:r w:rsidR="00570E54">
        <w:rPr>
          <w:spacing w:val="-1"/>
          <w:sz w:val="28"/>
          <w:szCs w:val="28"/>
        </w:rPr>
        <w:t>,</w:t>
      </w:r>
      <w:r w:rsidR="006225D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паспорт </w:t>
      </w: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D21AE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6225DE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EA0F96">
        <w:rPr>
          <w:rFonts w:ascii="Times New Roman" w:hAnsi="Times New Roman" w:cs="Times New Roman"/>
          <w:sz w:val="28"/>
          <w:szCs w:val="28"/>
        </w:rPr>
        <w:t xml:space="preserve"> </w:t>
      </w:r>
      <w:r w:rsidRPr="00EA0F96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EA0F96">
        <w:rPr>
          <w:rFonts w:ascii="Times New Roman" w:hAnsi="Times New Roman" w:cs="Times New Roman"/>
          <w:sz w:val="28"/>
          <w:szCs w:val="28"/>
        </w:rPr>
        <w:t>по адресу:</w:t>
      </w:r>
      <w:r w:rsidRPr="00EA0F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0F96" w:rsidR="00EA0F96">
        <w:rPr>
          <w:rFonts w:ascii="Times New Roman" w:hAnsi="Times New Roman" w:cs="Times New Roman"/>
          <w:spacing w:val="-1"/>
          <w:sz w:val="28"/>
          <w:szCs w:val="28"/>
        </w:rPr>
        <w:t>г. Лянтор, ул. Эстонских дорожников, д. 26, кв. 65</w:t>
      </w:r>
      <w:r w:rsidRPr="00EA0F96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EA0F96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0F96" w:rsidR="00A03D5F">
        <w:rPr>
          <w:rFonts w:ascii="Times New Roman" w:hAnsi="Times New Roman" w:cs="Times New Roman"/>
          <w:sz w:val="28"/>
          <w:szCs w:val="28"/>
        </w:rPr>
        <w:t>не оплатил</w:t>
      </w:r>
      <w:r w:rsidRPr="00EA0F96" w:rsidR="00EA0F96">
        <w:rPr>
          <w:rFonts w:ascii="Times New Roman" w:hAnsi="Times New Roman" w:cs="Times New Roman"/>
          <w:sz w:val="28"/>
          <w:szCs w:val="28"/>
        </w:rPr>
        <w:t>а</w:t>
      </w:r>
      <w:r w:rsidRPr="00EA0F96" w:rsidR="00A03D5F">
        <w:rPr>
          <w:rFonts w:ascii="Times New Roman" w:hAnsi="Times New Roman" w:cs="Times New Roman"/>
          <w:sz w:val="28"/>
          <w:szCs w:val="28"/>
        </w:rPr>
        <w:t xml:space="preserve"> штраф </w:t>
      </w:r>
      <w:r w:rsidRPr="00EA0F96" w:rsidR="00EA0F96">
        <w:rPr>
          <w:rFonts w:ascii="Times New Roman" w:hAnsi="Times New Roman" w:cs="Times New Roman"/>
          <w:sz w:val="28"/>
          <w:szCs w:val="28"/>
        </w:rPr>
        <w:t>500.00</w:t>
      </w:r>
      <w:r w:rsidRPr="00EA0F96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EA0F9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EA0F96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EA0F96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EA0F96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EA0F96" w:rsidR="006225DE">
        <w:rPr>
          <w:rFonts w:ascii="Times New Roman" w:hAnsi="Times New Roman" w:cs="Times New Roman"/>
          <w:sz w:val="28"/>
          <w:szCs w:val="28"/>
        </w:rPr>
        <w:t>2</w:t>
      </w:r>
      <w:r w:rsidRPr="00EA0F96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EA0F96">
        <w:rPr>
          <w:rFonts w:ascii="Times New Roman" w:hAnsi="Times New Roman" w:cs="Times New Roman"/>
          <w:sz w:val="28"/>
          <w:szCs w:val="28"/>
        </w:rPr>
        <w:t xml:space="preserve">ст. </w:t>
      </w:r>
      <w:r w:rsidRPr="00EA0F96" w:rsidR="00BD21AE">
        <w:rPr>
          <w:rFonts w:ascii="Times New Roman" w:hAnsi="Times New Roman" w:cs="Times New Roman"/>
          <w:sz w:val="28"/>
          <w:szCs w:val="28"/>
        </w:rPr>
        <w:t>1</w:t>
      </w:r>
      <w:r w:rsidRPr="00EA0F96" w:rsidR="00DF5A3E">
        <w:rPr>
          <w:rFonts w:ascii="Times New Roman" w:hAnsi="Times New Roman" w:cs="Times New Roman"/>
          <w:sz w:val="28"/>
          <w:szCs w:val="28"/>
        </w:rPr>
        <w:t>2</w:t>
      </w:r>
      <w:r w:rsidRPr="00EA0F96" w:rsidR="00507C96">
        <w:rPr>
          <w:rFonts w:ascii="Times New Roman" w:hAnsi="Times New Roman" w:cs="Times New Roman"/>
          <w:sz w:val="28"/>
          <w:szCs w:val="28"/>
        </w:rPr>
        <w:t>.</w:t>
      </w:r>
      <w:r w:rsidR="00EA0F96">
        <w:rPr>
          <w:rFonts w:ascii="Times New Roman" w:hAnsi="Times New Roman" w:cs="Times New Roman"/>
          <w:sz w:val="28"/>
          <w:szCs w:val="28"/>
        </w:rPr>
        <w:t>9</w:t>
      </w:r>
      <w:r w:rsidRPr="00EA0F96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6225DE" w:rsidR="00507C9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</w:t>
      </w:r>
      <w:r w:rsidRPr="006225DE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4C25CF" w:rsidRPr="004C25CF" w:rsidP="004C25C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***</w:t>
      </w:r>
      <w:r w:rsidRPr="006225DE" w:rsidR="006225DE">
        <w:rPr>
          <w:sz w:val="28"/>
          <w:szCs w:val="28"/>
        </w:rPr>
        <w:t xml:space="preserve"> </w:t>
      </w:r>
      <w:r w:rsidRPr="006225DE">
        <w:rPr>
          <w:spacing w:val="-1"/>
          <w:sz w:val="28"/>
          <w:szCs w:val="28"/>
        </w:rPr>
        <w:t>надлежаще извещен</w:t>
      </w:r>
      <w:r>
        <w:rPr>
          <w:spacing w:val="-1"/>
          <w:sz w:val="28"/>
          <w:szCs w:val="28"/>
        </w:rPr>
        <w:t>а</w:t>
      </w:r>
      <w:r w:rsidRPr="006225DE">
        <w:rPr>
          <w:spacing w:val="-1"/>
          <w:sz w:val="28"/>
          <w:szCs w:val="28"/>
        </w:rPr>
        <w:t xml:space="preserve"> о времени и месте рассмотрения дела</w:t>
      </w:r>
      <w:r w:rsidRPr="004C25CF">
        <w:rPr>
          <w:spacing w:val="-1"/>
          <w:sz w:val="28"/>
          <w:szCs w:val="28"/>
        </w:rPr>
        <w:t xml:space="preserve"> /</w:t>
      </w:r>
      <w:r>
        <w:rPr>
          <w:spacing w:val="-1"/>
          <w:sz w:val="28"/>
          <w:szCs w:val="28"/>
        </w:rPr>
        <w:t>расписка</w:t>
      </w:r>
      <w:r w:rsidRPr="004C25CF">
        <w:rPr>
          <w:spacing w:val="-1"/>
          <w:sz w:val="28"/>
          <w:szCs w:val="28"/>
        </w:rPr>
        <w:t xml:space="preserve">/, </w:t>
      </w:r>
      <w:r w:rsidRPr="004C25CF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4C25C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4C25CF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Pr="004C25CF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признала</w:t>
      </w:r>
      <w:r w:rsidRPr="004C25CF">
        <w:rPr>
          <w:sz w:val="28"/>
          <w:szCs w:val="28"/>
        </w:rPr>
        <w:t xml:space="preserve">.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</w:t>
      </w:r>
      <w:r w:rsidRPr="002E7F6B">
        <w:rPr>
          <w:sz w:val="28"/>
          <w:szCs w:val="28"/>
        </w:rPr>
        <w:t>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Pr="00EA0F96" w:rsidR="00EA0F96">
        <w:rPr>
          <w:sz w:val="28"/>
          <w:szCs w:val="28"/>
        </w:rPr>
        <w:t>п. 2 ст. 12.</w:t>
      </w:r>
      <w:r w:rsidR="00EA0F9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6225DE">
        <w:rPr>
          <w:sz w:val="28"/>
          <w:szCs w:val="28"/>
        </w:rPr>
        <w:t xml:space="preserve">1 </w:t>
      </w:r>
      <w:r w:rsidR="00EA0F96">
        <w:rPr>
          <w:sz w:val="28"/>
          <w:szCs w:val="28"/>
        </w:rPr>
        <w:t>0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 xml:space="preserve">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AB1C3D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 квалифицирует по ч.1 ст. 20.2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</w:t>
      </w:r>
      <w:r>
        <w:rPr>
          <w:spacing w:val="-1"/>
          <w:sz w:val="28"/>
          <w:szCs w:val="28"/>
        </w:rPr>
        <w:t>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</w:t>
      </w:r>
      <w:r w:rsidRPr="00401BF0">
        <w:rPr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п.2 ч.1 ст.4.3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</w:t>
      </w:r>
      <w:r>
        <w:rPr>
          <w:spacing w:val="-1"/>
          <w:sz w:val="28"/>
          <w:szCs w:val="28"/>
        </w:rPr>
        <w:t xml:space="preserve">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</w:t>
      </w:r>
      <w:r>
        <w:rPr>
          <w:sz w:val="28"/>
          <w:szCs w:val="28"/>
        </w:rPr>
        <w:t xml:space="preserve">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ой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424D4D">
        <w:rPr>
          <w:sz w:val="28"/>
          <w:szCs w:val="28"/>
        </w:rPr>
        <w:t xml:space="preserve"> 0</w:t>
      </w:r>
      <w:r>
        <w:rPr>
          <w:sz w:val="28"/>
          <w:szCs w:val="28"/>
        </w:rPr>
        <w:t>00.00 руб. /одна</w:t>
      </w:r>
      <w:r w:rsidR="00B03D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EA0F96" w:rsidR="00EA0F96">
        <w:rPr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</w:t>
      </w:r>
      <w:r w:rsidRPr="00210DD1">
        <w:rPr>
          <w:sz w:val="28"/>
          <w:szCs w:val="28"/>
        </w:rPr>
        <w:t>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</w:t>
      </w:r>
      <w:r w:rsidRPr="00210DD1">
        <w:rPr>
          <w:spacing w:val="1"/>
          <w:sz w:val="28"/>
          <w:szCs w:val="28"/>
        </w:rPr>
        <w:t>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</w:t>
      </w:r>
      <w:r w:rsidRPr="00210DD1">
        <w:rPr>
          <w:spacing w:val="1"/>
          <w:sz w:val="28"/>
          <w:szCs w:val="28"/>
        </w:rPr>
        <w:t>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</w:t>
      </w:r>
      <w:r w:rsidRPr="00D67674">
        <w:rPr>
          <w:sz w:val="28"/>
          <w:szCs w:val="28"/>
        </w:rPr>
        <w:t xml:space="preserve">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BE2F82">
        <w:rPr>
          <w:sz w:val="28"/>
          <w:szCs w:val="28"/>
        </w:rPr>
        <w:t>0412365400155007782520185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EA0F96">
        <w:rPr>
          <w:spacing w:val="1"/>
          <w:sz w:val="28"/>
          <w:szCs w:val="28"/>
        </w:rPr>
        <w:t>778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штрафа в течение шестидесяти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</w:t>
      </w:r>
      <w:r w:rsidRPr="00210DD1">
        <w:rPr>
          <w:spacing w:val="-1"/>
          <w:sz w:val="28"/>
          <w:szCs w:val="28"/>
        </w:rPr>
        <w:t xml:space="preserve">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</w:t>
      </w:r>
      <w:r w:rsidRPr="00210DD1">
        <w:rPr>
          <w:spacing w:val="-1"/>
          <w:sz w:val="28"/>
          <w:szCs w:val="28"/>
        </w:rPr>
        <w:t>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BE2F82" w:rsidP="00BC786C">
      <w:pPr>
        <w:ind w:firstLine="720"/>
        <w:jc w:val="both"/>
        <w:rPr>
          <w:sz w:val="28"/>
          <w:szCs w:val="28"/>
        </w:rPr>
      </w:pP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26D68"/>
    <w:rsid w:val="00261412"/>
    <w:rsid w:val="00264529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50A3"/>
    <w:rsid w:val="004C25CF"/>
    <w:rsid w:val="005065A6"/>
    <w:rsid w:val="00507C96"/>
    <w:rsid w:val="005103FF"/>
    <w:rsid w:val="00570E54"/>
    <w:rsid w:val="005B2250"/>
    <w:rsid w:val="005E7F9A"/>
    <w:rsid w:val="00607C69"/>
    <w:rsid w:val="006225DE"/>
    <w:rsid w:val="00661D1E"/>
    <w:rsid w:val="006635F8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21AE"/>
    <w:rsid w:val="00BD48B4"/>
    <w:rsid w:val="00BE2F82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A0F9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